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E" w:rsidRDefault="00526B35" w:rsidP="00526B35">
      <w:pPr>
        <w:spacing w:after="0" w:line="360" w:lineRule="auto"/>
        <w:jc w:val="center"/>
        <w:rPr>
          <w:rFonts w:ascii="Times New Roman" w:hAnsi="Arial"/>
          <w:b/>
          <w:noProof/>
          <w:sz w:val="26"/>
          <w:szCs w:val="26"/>
        </w:rPr>
      </w:pPr>
      <w:r w:rsidRPr="00526B35">
        <w:rPr>
          <w:rFonts w:ascii="Times New Roman" w:hAnsi="Arial"/>
          <w:b/>
          <w:noProof/>
          <w:sz w:val="26"/>
          <w:szCs w:val="26"/>
        </w:rPr>
        <w:t xml:space="preserve">Arteterapia </w:t>
      </w:r>
      <w:r w:rsidR="000E1A6E">
        <w:rPr>
          <w:rFonts w:ascii="Times New Roman" w:hAnsi="Arial"/>
          <w:b/>
          <w:noProof/>
          <w:sz w:val="26"/>
          <w:szCs w:val="26"/>
        </w:rPr>
        <w:t>em Grupo c</w:t>
      </w:r>
      <w:r w:rsidRPr="00526B35">
        <w:rPr>
          <w:rFonts w:ascii="Times New Roman" w:hAnsi="Arial"/>
          <w:b/>
          <w:noProof/>
          <w:sz w:val="26"/>
          <w:szCs w:val="26"/>
        </w:rPr>
        <w:t>om  Idosos Asilados:</w:t>
      </w:r>
      <w:r w:rsidR="000E1A6E">
        <w:rPr>
          <w:rFonts w:ascii="Times New Roman" w:hAnsi="Arial"/>
          <w:b/>
          <w:noProof/>
          <w:sz w:val="26"/>
          <w:szCs w:val="26"/>
        </w:rPr>
        <w:t xml:space="preserve"> </w:t>
      </w:r>
      <w:r w:rsidRPr="00526B35">
        <w:rPr>
          <w:rFonts w:ascii="Times New Roman" w:hAnsi="Arial"/>
          <w:b/>
          <w:noProof/>
          <w:sz w:val="26"/>
          <w:szCs w:val="26"/>
        </w:rPr>
        <w:t xml:space="preserve">Relato </w:t>
      </w:r>
      <w:r w:rsidR="000E1A6E">
        <w:rPr>
          <w:rFonts w:ascii="Times New Roman" w:hAnsi="Arial"/>
          <w:b/>
          <w:noProof/>
          <w:sz w:val="26"/>
          <w:szCs w:val="26"/>
        </w:rPr>
        <w:t>d</w:t>
      </w:r>
      <w:r w:rsidRPr="00526B35">
        <w:rPr>
          <w:rFonts w:ascii="Times New Roman" w:hAnsi="Arial"/>
          <w:b/>
          <w:noProof/>
          <w:sz w:val="26"/>
          <w:szCs w:val="26"/>
        </w:rPr>
        <w:t>e Experiencia</w:t>
      </w:r>
    </w:p>
    <w:p w:rsidR="00526B35" w:rsidRDefault="00526B35" w:rsidP="00526B35">
      <w:pPr>
        <w:spacing w:after="0" w:line="360" w:lineRule="auto"/>
        <w:jc w:val="center"/>
        <w:rPr>
          <w:rFonts w:ascii="Times New Roman" w:hAnsi="Arial"/>
          <w:b/>
          <w:noProof/>
          <w:sz w:val="26"/>
          <w:szCs w:val="26"/>
        </w:rPr>
      </w:pPr>
    </w:p>
    <w:p w:rsidR="00526B35" w:rsidRPr="00526B35" w:rsidRDefault="00526B35" w:rsidP="00526B35">
      <w:pPr>
        <w:spacing w:after="0" w:line="360" w:lineRule="auto"/>
        <w:jc w:val="center"/>
        <w:rPr>
          <w:rFonts w:ascii="Times New Roman" w:hAnsi="Arial"/>
          <w:b/>
          <w:noProof/>
          <w:sz w:val="26"/>
          <w:szCs w:val="26"/>
        </w:rPr>
      </w:pPr>
    </w:p>
    <w:p w:rsidR="00526B35" w:rsidRDefault="00526B35" w:rsidP="00526B35">
      <w:pPr>
        <w:spacing w:after="0" w:line="360" w:lineRule="auto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Rosemeire Kuchiniski Gomes</w:t>
      </w:r>
    </w:p>
    <w:p w:rsidR="00526B35" w:rsidRDefault="00526B35" w:rsidP="00526B35">
      <w:pPr>
        <w:spacing w:after="0" w:line="360" w:lineRule="auto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Janete Geromel Galera</w:t>
      </w:r>
    </w:p>
    <w:p w:rsidR="000E1A6E" w:rsidRDefault="000E1A6E" w:rsidP="00526B35">
      <w:pPr>
        <w:spacing w:after="0" w:line="360" w:lineRule="auto"/>
        <w:rPr>
          <w:rFonts w:ascii="Times New Roman" w:hAnsi="Arial"/>
          <w:noProof/>
          <w:sz w:val="24"/>
          <w:szCs w:val="24"/>
        </w:rPr>
      </w:pPr>
    </w:p>
    <w:p w:rsidR="00526B35" w:rsidRDefault="000E1A6E" w:rsidP="00526B35">
      <w:pPr>
        <w:spacing w:after="0" w:line="360" w:lineRule="auto"/>
        <w:rPr>
          <w:rFonts w:ascii="Times New Roman" w:hAnsi="Arial"/>
          <w:b/>
          <w:noProof/>
          <w:sz w:val="24"/>
          <w:szCs w:val="24"/>
        </w:rPr>
      </w:pPr>
      <w:r>
        <w:rPr>
          <w:rFonts w:ascii="Times New Roman" w:hAnsi="Arial"/>
          <w:b/>
          <w:noProof/>
          <w:sz w:val="24"/>
          <w:szCs w:val="24"/>
        </w:rPr>
        <w:t>Resumo</w:t>
      </w:r>
    </w:p>
    <w:p w:rsidR="00526B35" w:rsidRPr="00526B35" w:rsidRDefault="00526B35" w:rsidP="00526B35">
      <w:pPr>
        <w:spacing w:after="0" w:line="360" w:lineRule="auto"/>
        <w:rPr>
          <w:rFonts w:ascii="Times New Roman" w:hAnsi="Arial"/>
          <w:b/>
          <w:noProof/>
          <w:sz w:val="24"/>
          <w:szCs w:val="24"/>
        </w:rPr>
      </w:pPr>
    </w:p>
    <w:p w:rsidR="00526B35" w:rsidRDefault="00526B35" w:rsidP="00526B35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0C0053">
        <w:rPr>
          <w:rFonts w:ascii="Times New Roman" w:hAnsi="Times New Roman"/>
          <w:noProof/>
          <w:sz w:val="24"/>
          <w:szCs w:val="24"/>
        </w:rPr>
        <w:t xml:space="preserve">Trata-se de relato de experiência da Arteterapia em grupo com idosos asilados, utilizando os recursos expressivos e artísticos com fins terapêuticos a fim de promover a criatividade e enriquecer a qualidade de vida dos participantes. O processo de institucionalização impõe ao idoso a perda da identidade e o contato com a realidade tendo que se adaptar a outro contexto, além de modificar as suas relações interpessoais, ocasionando muitas vezes o sentimento de abandono ao ingressar na instituição, que acrescentado ao alto índice de problemas de saúde da terceira idade relacionados à perda de memória, comprometimento cognitivo, motor e a depressão, pode interferir no agravamento de doenças degenerativas, no isolamento social, problemas de apetite e sono, perda de memória de médio e longo prazo e memórias mais complexas, perda de processamento visual e auditivo, comprometimentos cognitivos e uma infinidade de moléstias da alma e do corpo. Dentro deste contexto a arteterapia se configura como uma alternativa de atendimento psicológico aos idosos asilados, a fim de facilitar sua adaptação no processo de institucionalização e melhorar a qualidade de vida. Metodologia: foram realizados 16 encontros de arteterapia na instituição, utilizando recursos expressivos e artísticos, com duas horas de duração cada, no período de 10 meses com grupo de idosos asilados, de ambos os sexos, na faixa etária de 60 a 93 anos, na cidade de São Caetano do Sul - SP.  O desenvolvimento e as conseqüentes transcrições das observações dos terapeutas foram submetidos a tratamento qualitativo, por meio de análise de conteúdo. Resultados: no início das atividades, a maioria dos idosos apresentaram queixas de solidão, sentimento de abandono e saudades dos familiares e moradias anteriores, sendo que ao longo das mesmas, seus relatos foram modificados para a percepção dos benefícios que a participação no grupo de arteterapia tinham lhes trazido para a atividade cotidiana. Tal percepção se deu em razão do estímulo propiciado durante os encontros através do exercício da criatividade, </w:t>
      </w:r>
      <w:r w:rsidRPr="000C0053">
        <w:rPr>
          <w:rFonts w:ascii="Times New Roman" w:hAnsi="Times New Roman"/>
          <w:noProof/>
          <w:sz w:val="24"/>
          <w:szCs w:val="24"/>
        </w:rPr>
        <w:lastRenderedPageBreak/>
        <w:t>facilitando a expressão dos sentimentos, motivando a comunicação entre os participantes, ampliando o conhecimento de si mesmo e a compreensão das limitações pessoais presentes nessa fase de vida. O exercício da criatividade possibilitou ainda o resgate da identidade e autoestima, valorizando habilidades desconhecidas, estimulou a capacidade criativa, ofereceu troca de experiencias, atenuando a angústia e a saudades relacionadas ás perdas vividas, promovendo a integração e melhor adaptação ao idoso asilado e contribuindo para a melhoria na qualidade de vida do idoso asilado</w:t>
      </w:r>
    </w:p>
    <w:p w:rsidR="00526B35" w:rsidRDefault="00526B35" w:rsidP="00526B35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526B35" w:rsidRDefault="00526B35" w:rsidP="00526B35">
      <w:pPr>
        <w:spacing w:after="0" w:line="360" w:lineRule="auto"/>
      </w:pPr>
      <w:r w:rsidRPr="00526B35">
        <w:rPr>
          <w:rFonts w:ascii="Times New Roman" w:hAnsi="Times New Roman"/>
          <w:b/>
          <w:noProof/>
          <w:sz w:val="24"/>
          <w:szCs w:val="24"/>
        </w:rPr>
        <w:t>Palavra-Chave: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Arial"/>
          <w:noProof/>
          <w:sz w:val="24"/>
          <w:szCs w:val="24"/>
        </w:rPr>
        <w:t xml:space="preserve">Arteterapia; Envelhecimento; Criatividade; Qualidade </w:t>
      </w:r>
      <w:r w:rsidR="000E1A6E">
        <w:rPr>
          <w:rFonts w:ascii="Times New Roman" w:hAnsi="Arial"/>
          <w:noProof/>
          <w:sz w:val="24"/>
          <w:szCs w:val="24"/>
        </w:rPr>
        <w:t>d</w:t>
      </w:r>
      <w:r>
        <w:rPr>
          <w:rFonts w:ascii="Times New Roman" w:hAnsi="Arial"/>
          <w:noProof/>
          <w:sz w:val="24"/>
          <w:szCs w:val="24"/>
        </w:rPr>
        <w:t>e Vida; Idoso Asilado</w:t>
      </w:r>
    </w:p>
    <w:sectPr w:rsidR="00526B35" w:rsidSect="00502A2A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76" w:rsidRDefault="00124576" w:rsidP="00124576">
      <w:pPr>
        <w:spacing w:after="0" w:line="240" w:lineRule="auto"/>
      </w:pPr>
      <w:r>
        <w:separator/>
      </w:r>
    </w:p>
  </w:endnote>
  <w:endnote w:type="continuationSeparator" w:id="0">
    <w:p w:rsidR="00124576" w:rsidRDefault="00124576" w:rsidP="00124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52469"/>
      <w:docPartObj>
        <w:docPartGallery w:val="Page Numbers (Bottom of Page)"/>
        <w:docPartUnique/>
      </w:docPartObj>
    </w:sdtPr>
    <w:sdtContent>
      <w:p w:rsidR="00124576" w:rsidRDefault="00124576">
        <w:pPr>
          <w:pStyle w:val="Rodap"/>
          <w:jc w:val="right"/>
        </w:pPr>
        <w:r w:rsidRPr="001245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457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45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245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24576" w:rsidRDefault="0012457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76" w:rsidRDefault="00124576" w:rsidP="00124576">
      <w:pPr>
        <w:spacing w:after="0" w:line="240" w:lineRule="auto"/>
      </w:pPr>
      <w:r>
        <w:separator/>
      </w:r>
    </w:p>
  </w:footnote>
  <w:footnote w:type="continuationSeparator" w:id="0">
    <w:p w:rsidR="00124576" w:rsidRDefault="00124576" w:rsidP="00124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B35"/>
    <w:rsid w:val="000E1A6E"/>
    <w:rsid w:val="00124576"/>
    <w:rsid w:val="00502A2A"/>
    <w:rsid w:val="00526B35"/>
    <w:rsid w:val="005D54F3"/>
    <w:rsid w:val="00BA5E15"/>
    <w:rsid w:val="00EC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2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1245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24576"/>
  </w:style>
  <w:style w:type="paragraph" w:styleId="Rodap">
    <w:name w:val="footer"/>
    <w:basedOn w:val="Normal"/>
    <w:link w:val="RodapChar"/>
    <w:uiPriority w:val="99"/>
    <w:unhideWhenUsed/>
    <w:rsid w:val="001245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45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449</Words>
  <Characters>2428</Characters>
  <Application>Microsoft Office Word</Application>
  <DocSecurity>0</DocSecurity>
  <Lines>20</Lines>
  <Paragraphs>5</Paragraphs>
  <ScaleCrop>false</ScaleCrop>
  <Company>Instituto Metodista de Ensino Superior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fiama.silva</cp:lastModifiedBy>
  <cp:revision>3</cp:revision>
  <dcterms:created xsi:type="dcterms:W3CDTF">2011-05-17T18:38:00Z</dcterms:created>
  <dcterms:modified xsi:type="dcterms:W3CDTF">2011-05-21T21:36:00Z</dcterms:modified>
</cp:coreProperties>
</file>